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9164" w14:textId="77777777" w:rsidR="003F39E0" w:rsidRPr="003F39E0" w:rsidRDefault="003F3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39E0">
        <w:rPr>
          <w:rFonts w:ascii="Times New Roman" w:hAnsi="Times New Roman" w:cs="Times New Roman"/>
          <w:b/>
          <w:bCs/>
          <w:sz w:val="28"/>
          <w:szCs w:val="28"/>
        </w:rPr>
        <w:t>Вакантные места в классах МБОУ «Многопрофильный лицей» города Смоленска на 2025-2026 учебный год</w:t>
      </w:r>
      <w:r w:rsidRPr="003F39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39E0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F39E0" w14:paraId="7BC99841" w14:textId="77777777" w:rsidTr="003F39E0">
        <w:trPr>
          <w:trHeight w:val="704"/>
        </w:trPr>
        <w:tc>
          <w:tcPr>
            <w:tcW w:w="934" w:type="dxa"/>
          </w:tcPr>
          <w:p w14:paraId="5FD2F98C" w14:textId="6E34B731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4" w:type="dxa"/>
          </w:tcPr>
          <w:p w14:paraId="3BBC6187" w14:textId="7E4C8AD6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4" w:type="dxa"/>
          </w:tcPr>
          <w:p w14:paraId="44F64093" w14:textId="177B5292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4" w:type="dxa"/>
          </w:tcPr>
          <w:p w14:paraId="36181AA6" w14:textId="211FCD9C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4" w:type="dxa"/>
          </w:tcPr>
          <w:p w14:paraId="55C32493" w14:textId="1F62AED1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5" w:type="dxa"/>
          </w:tcPr>
          <w:p w14:paraId="3A5F062D" w14:textId="0DE9C906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5" w:type="dxa"/>
          </w:tcPr>
          <w:p w14:paraId="6A7CBFF7" w14:textId="4A35E32A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5" w:type="dxa"/>
          </w:tcPr>
          <w:p w14:paraId="4EDD5BD8" w14:textId="4662E625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5" w:type="dxa"/>
          </w:tcPr>
          <w:p w14:paraId="1D1943A4" w14:textId="510FE743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  <w:tc>
          <w:tcPr>
            <w:tcW w:w="935" w:type="dxa"/>
          </w:tcPr>
          <w:p w14:paraId="6D4499B5" w14:textId="1522233F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F3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классы</w:t>
            </w:r>
          </w:p>
        </w:tc>
      </w:tr>
      <w:tr w:rsidR="003F39E0" w14:paraId="4CDE3DCC" w14:textId="77777777" w:rsidTr="003F39E0">
        <w:trPr>
          <w:trHeight w:val="669"/>
        </w:trPr>
        <w:tc>
          <w:tcPr>
            <w:tcW w:w="934" w:type="dxa"/>
          </w:tcPr>
          <w:p w14:paraId="7FE2FE34" w14:textId="6894745E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423F1630" w14:textId="224130E9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09430EAD" w14:textId="27A835D0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</w:t>
            </w:r>
          </w:p>
        </w:tc>
        <w:tc>
          <w:tcPr>
            <w:tcW w:w="934" w:type="dxa"/>
          </w:tcPr>
          <w:p w14:paraId="6C96B127" w14:textId="359557AA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41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6C1708BF" w14:textId="5B70241D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AB770A9" w14:textId="78264792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A69E52C" w14:textId="6F94A07A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B89CAC3" w14:textId="33DD4CA6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0346566" w14:textId="5C88A263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17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</w:tcPr>
          <w:p w14:paraId="7522A343" w14:textId="60818CA1" w:rsidR="003F39E0" w:rsidRPr="003F39E0" w:rsidRDefault="003F39E0" w:rsidP="003F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4DDB32D" w14:textId="216526AD" w:rsidR="00BD1C91" w:rsidRPr="003F39E0" w:rsidRDefault="00BD1C91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D1C91" w:rsidRPr="003F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3A"/>
    <w:rsid w:val="002F6F3A"/>
    <w:rsid w:val="0033253B"/>
    <w:rsid w:val="003F39E0"/>
    <w:rsid w:val="00924159"/>
    <w:rsid w:val="00BD1C91"/>
    <w:rsid w:val="00D4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7CDC"/>
  <w15:chartTrackingRefBased/>
  <w15:docId w15:val="{B57857B2-45D2-4020-BAD1-ACA44516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2025-05-27T13:39:00Z</dcterms:created>
  <dcterms:modified xsi:type="dcterms:W3CDTF">2025-05-30T07:32:00Z</dcterms:modified>
</cp:coreProperties>
</file>